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82D5B0" w14:textId="0FC4812A" w:rsidR="000620B6" w:rsidRPr="003F0542" w:rsidRDefault="000620B6" w:rsidP="000620B6">
      <w:pPr>
        <w:jc w:val="center"/>
        <w:rPr>
          <w:rFonts w:ascii="Arial" w:eastAsia="Calibri" w:hAnsi="Arial" w:cs="Arial"/>
          <w:b/>
          <w:bCs/>
          <w:sz w:val="20"/>
          <w:szCs w:val="20"/>
        </w:rPr>
      </w:pPr>
      <w:r w:rsidRPr="003F0542">
        <w:rPr>
          <w:rFonts w:ascii="Arial" w:eastAsia="Calibri" w:hAnsi="Arial" w:cs="Arial"/>
          <w:b/>
          <w:bCs/>
          <w:sz w:val="20"/>
          <w:szCs w:val="20"/>
          <w:lang w:val="es-ES"/>
        </w:rPr>
        <w:t xml:space="preserve">FORMATO </w:t>
      </w:r>
      <w:r w:rsidR="0000353F">
        <w:rPr>
          <w:rFonts w:ascii="Arial" w:eastAsia="Calibri" w:hAnsi="Arial" w:cs="Arial"/>
          <w:b/>
          <w:bCs/>
          <w:sz w:val="20"/>
          <w:szCs w:val="20"/>
          <w:lang w:val="es-ES"/>
        </w:rPr>
        <w:t>6</w:t>
      </w:r>
      <w:r w:rsidRPr="003F0542">
        <w:rPr>
          <w:rFonts w:ascii="Arial" w:eastAsia="Calibri" w:hAnsi="Arial" w:cs="Arial"/>
          <w:b/>
          <w:bCs/>
          <w:sz w:val="20"/>
          <w:szCs w:val="20"/>
          <w:lang w:val="es-ES"/>
        </w:rPr>
        <w:t xml:space="preserve"> —</w:t>
      </w:r>
      <w:r w:rsidRPr="003F0542">
        <w:rPr>
          <w:rFonts w:ascii="Arial" w:eastAsia="Calibri" w:hAnsi="Arial" w:cs="Arial"/>
          <w:b/>
          <w:bCs/>
          <w:sz w:val="20"/>
          <w:szCs w:val="20"/>
        </w:rPr>
        <w:t xml:space="preserve"> AUTORIZACIÓN PARA EL TRATAMIENTO DE DATOS PERSONALES</w:t>
      </w:r>
    </w:p>
    <w:p w14:paraId="604C87F8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4220A3DC" w14:textId="7D983B2C" w:rsidR="000620B6" w:rsidRDefault="008646B4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8646B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[El presente Formato lo diligenciará toda persona (</w:t>
      </w:r>
      <w:r w:rsidR="00DD0A2D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P</w:t>
      </w:r>
      <w:r w:rsidRPr="008646B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roponente, socia o trabajador) que al momento de presentar su oferta contenga datos sensibles, para que la Entidad Estatal contratante garantice el tratamiento adecuado a estos datos]</w:t>
      </w:r>
    </w:p>
    <w:p w14:paraId="549D827B" w14:textId="77777777" w:rsidR="008646B4" w:rsidRPr="003F0542" w:rsidRDefault="008646B4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793B1319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Señores</w:t>
      </w:r>
    </w:p>
    <w:p w14:paraId="6A58A0AA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sz w:val="20"/>
          <w:szCs w:val="20"/>
          <w:highlight w:val="lightGray"/>
          <w:lang w:eastAsia="es-ES"/>
        </w:rPr>
      </w:pPr>
      <w:r w:rsidRPr="003F0542">
        <w:rPr>
          <w:rFonts w:ascii="Arial" w:eastAsia="Times New Roman" w:hAnsi="Arial" w:cs="Arial"/>
          <w:b/>
          <w:sz w:val="20"/>
          <w:szCs w:val="20"/>
          <w:lang w:eastAsia="es-ES"/>
        </w:rPr>
        <w:t>[</w:t>
      </w:r>
      <w:r w:rsidRPr="003F0542">
        <w:rPr>
          <w:rFonts w:ascii="Arial" w:eastAsia="Times New Roman" w:hAnsi="Arial" w:cs="Arial"/>
          <w:b/>
          <w:sz w:val="20"/>
          <w:szCs w:val="20"/>
          <w:highlight w:val="lightGray"/>
          <w:lang w:eastAsia="es-ES"/>
        </w:rPr>
        <w:t xml:space="preserve">NOMBRE DE LA ENTIDAD] </w:t>
      </w:r>
    </w:p>
    <w:p w14:paraId="651879E4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highlight w:val="lightGray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[Dirección de la Entidad]</w:t>
      </w:r>
    </w:p>
    <w:p w14:paraId="7708FB63" w14:textId="77777777" w:rsidR="000620B6" w:rsidRPr="003F0542" w:rsidRDefault="000620B6" w:rsidP="000620B6">
      <w:pPr>
        <w:tabs>
          <w:tab w:val="left" w:pos="-142"/>
          <w:tab w:val="center" w:pos="4419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[Ciudad]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</w:t>
      </w:r>
      <w:r>
        <w:rPr>
          <w:rFonts w:ascii="Arial" w:eastAsia="Times New Roman" w:hAnsi="Arial" w:cs="Arial"/>
          <w:sz w:val="20"/>
          <w:szCs w:val="20"/>
          <w:lang w:eastAsia="es-ES"/>
        </w:rPr>
        <w:tab/>
      </w:r>
    </w:p>
    <w:p w14:paraId="2EA103D2" w14:textId="77777777" w:rsidR="000620B6" w:rsidRDefault="000620B6" w:rsidP="000620B6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</w:p>
    <w:p w14:paraId="5A7651F2" w14:textId="77777777" w:rsidR="00A646B8" w:rsidRPr="00BB4F14" w:rsidRDefault="00A646B8" w:rsidP="00A646B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BB4F14">
        <w:rPr>
          <w:rFonts w:ascii="Arial" w:eastAsia="Times New Roman" w:hAnsi="Arial" w:cs="Arial"/>
          <w:b/>
          <w:sz w:val="20"/>
          <w:szCs w:val="20"/>
          <w:lang w:eastAsia="es-ES"/>
        </w:rPr>
        <w:t>REFERENCIA:</w:t>
      </w:r>
      <w:r w:rsidRPr="00BB4F14">
        <w:rPr>
          <w:rFonts w:ascii="Arial" w:eastAsia="Times New Roman" w:hAnsi="Arial" w:cs="Arial"/>
          <w:sz w:val="20"/>
          <w:szCs w:val="20"/>
          <w:lang w:eastAsia="es-ES"/>
        </w:rPr>
        <w:tab/>
        <w:t xml:space="preserve">Proceso de Contratación </w:t>
      </w:r>
      <w:r w:rsidRPr="001C772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número del Proceso de Contratación]</w:t>
      </w:r>
    </w:p>
    <w:p w14:paraId="0832874F" w14:textId="77777777" w:rsidR="00A646B8" w:rsidRPr="00BB4F14" w:rsidRDefault="00A646B8" w:rsidP="00A646B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BB4F14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Objeto</w:t>
      </w:r>
      <w:r w:rsidRPr="00BB4F14">
        <w:rPr>
          <w:rFonts w:ascii="Arial" w:eastAsia="Times New Roman" w:hAnsi="Arial" w:cs="Arial"/>
          <w:sz w:val="20"/>
          <w:szCs w:val="20"/>
          <w:lang w:eastAsia="es-ES"/>
        </w:rPr>
        <w:t xml:space="preserve">: </w:t>
      </w:r>
    </w:p>
    <w:p w14:paraId="157DA5BD" w14:textId="77777777" w:rsidR="00A646B8" w:rsidRPr="0013629C" w:rsidRDefault="00A646B8" w:rsidP="00A646B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1C772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cuando el Proceso de Contratación sea estructurado por lotes o grupos]</w:t>
      </w:r>
      <w:r w:rsidRPr="00BB4F14">
        <w:rPr>
          <w:rFonts w:ascii="Arial" w:eastAsia="Times New Roman" w:hAnsi="Arial" w:cs="Arial"/>
          <w:sz w:val="20"/>
          <w:szCs w:val="20"/>
          <w:lang w:eastAsia="es-ES"/>
        </w:rPr>
        <w:t xml:space="preserve"> </w:t>
      </w:r>
      <w:r w:rsidRPr="00BB4F14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Lote:</w:t>
      </w:r>
      <w:r w:rsidRPr="00BB4F14">
        <w:rPr>
          <w:rFonts w:ascii="Arial" w:eastAsia="Times New Roman" w:hAnsi="Arial" w:cs="Arial"/>
          <w:sz w:val="20"/>
          <w:szCs w:val="20"/>
          <w:lang w:eastAsia="es-ES"/>
        </w:rPr>
        <w:t xml:space="preserve"> [</w:t>
      </w:r>
      <w:r w:rsidRPr="001C772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Indicar el lote o lotes a los cuales se presenta oferta.]</w:t>
      </w:r>
    </w:p>
    <w:p w14:paraId="3659F8DA" w14:textId="77777777" w:rsidR="00A646B8" w:rsidRPr="003F0542" w:rsidRDefault="00A646B8" w:rsidP="000620B6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</w:p>
    <w:p w14:paraId="721C56B1" w14:textId="5AE97E1A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Cumpliendo la Ley 1581 de 2012 “Por el cual se dictan disposiciones para la protección de datos personales” y conform</w:t>
      </w:r>
      <w:r>
        <w:rPr>
          <w:rFonts w:ascii="Arial" w:eastAsia="Times New Roman" w:hAnsi="Arial" w:cs="Arial"/>
          <w:sz w:val="20"/>
          <w:szCs w:val="20"/>
          <w:lang w:eastAsia="es-ES"/>
        </w:rPr>
        <w:t>e a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 Decreto 1377 de 2013, con la firma de este documento manifiesto que he sido informado por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el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de lo siguiente: </w:t>
      </w:r>
    </w:p>
    <w:p w14:paraId="4436C879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04B5B3AF" w14:textId="67A40E46" w:rsidR="000620B6" w:rsidRPr="003F0542" w:rsidRDefault="000620B6" w:rsidP="000620B6">
      <w:pPr>
        <w:numPr>
          <w:ilvl w:val="0"/>
          <w:numId w:val="1"/>
        </w:numPr>
        <w:tabs>
          <w:tab w:val="left" w:pos="-142"/>
        </w:tabs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La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el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ntidad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statal]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actuará como responsable del tratamiento de datos personales de los cuales soy titular y que, conjunta o separadamente podrá recolectar, almacenar y usar</w:t>
      </w:r>
      <w:r w:rsidR="002450E1">
        <w:rPr>
          <w:rFonts w:ascii="Arial" w:eastAsia="Times New Roman" w:hAnsi="Arial" w:cs="Arial"/>
          <w:sz w:val="20"/>
          <w:szCs w:val="20"/>
          <w:lang w:eastAsia="es-ES"/>
        </w:rPr>
        <w:t>los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para hacer efectivo el factor de desempate previsto en el numeral 4.</w:t>
      </w:r>
      <w:r w:rsidR="00DE5458">
        <w:rPr>
          <w:rFonts w:ascii="Arial" w:eastAsia="Times New Roman" w:hAnsi="Arial" w:cs="Arial"/>
          <w:sz w:val="20"/>
          <w:szCs w:val="20"/>
          <w:lang w:eastAsia="es-ES"/>
        </w:rPr>
        <w:t>8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r w:rsidR="00C54B5B">
        <w:rPr>
          <w:rFonts w:ascii="Arial" w:eastAsia="Times New Roman" w:hAnsi="Arial" w:cs="Arial"/>
          <w:sz w:val="20"/>
          <w:szCs w:val="20"/>
          <w:lang w:eastAsia="es-ES"/>
        </w:rPr>
        <w:t>sub</w:t>
      </w:r>
      <w:r>
        <w:rPr>
          <w:rFonts w:ascii="Arial" w:eastAsia="Times New Roman" w:hAnsi="Arial" w:cs="Arial"/>
          <w:sz w:val="20"/>
          <w:szCs w:val="20"/>
          <w:lang w:eastAsia="es-ES"/>
        </w:rPr>
        <w:t>numerales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2, 5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6 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y 7 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del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P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liego de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C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ondiciones, relacionados con la acreditación de ser víctima de violencia intrafamiliar, o persona 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perteneciente 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a la población indígena, negra, afrocolombiana raizal, palenquera, </w:t>
      </w:r>
      <w:proofErr w:type="spellStart"/>
      <w:r w:rsidRPr="003F0542">
        <w:rPr>
          <w:rFonts w:ascii="Arial" w:eastAsia="Times New Roman" w:hAnsi="Arial" w:cs="Arial"/>
          <w:sz w:val="20"/>
          <w:szCs w:val="20"/>
          <w:lang w:eastAsia="es-ES"/>
        </w:rPr>
        <w:t>Rrom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>, o gitanas</w:t>
      </w:r>
      <w:r w:rsidR="003B4A9E">
        <w:rPr>
          <w:rFonts w:ascii="Arial" w:eastAsia="Times New Roman" w:hAnsi="Arial" w:cs="Arial"/>
          <w:sz w:val="20"/>
          <w:szCs w:val="20"/>
          <w:lang w:eastAsia="es-ES"/>
        </w:rPr>
        <w:t xml:space="preserve"> o </w:t>
      </w:r>
      <w:r w:rsidR="003B4A9E" w:rsidRPr="003F0542">
        <w:rPr>
          <w:rFonts w:ascii="Arial" w:eastAsia="Times New Roman" w:hAnsi="Arial" w:cs="Arial"/>
          <w:sz w:val="20"/>
          <w:szCs w:val="20"/>
          <w:lang w:eastAsia="es-ES"/>
        </w:rPr>
        <w:t>persona en proceso de reintegración o reincorporación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. </w:t>
      </w:r>
    </w:p>
    <w:p w14:paraId="49BAFF5D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tbl>
      <w:tblPr>
        <w:tblStyle w:val="Tablanormal11"/>
        <w:tblW w:w="0" w:type="auto"/>
        <w:jc w:val="center"/>
        <w:tblLook w:val="04A0" w:firstRow="1" w:lastRow="0" w:firstColumn="1" w:lastColumn="0" w:noHBand="0" w:noVBand="1"/>
      </w:tblPr>
      <w:tblGrid>
        <w:gridCol w:w="3388"/>
        <w:gridCol w:w="2008"/>
        <w:gridCol w:w="2008"/>
      </w:tblGrid>
      <w:tr w:rsidR="000620B6" w:rsidRPr="003F0542" w14:paraId="0A38767A" w14:textId="77777777" w:rsidTr="00AA3D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  <w:vMerge w:val="restart"/>
          </w:tcPr>
          <w:p w14:paraId="25E374DE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Finalidad</w:t>
            </w:r>
          </w:p>
        </w:tc>
        <w:tc>
          <w:tcPr>
            <w:tcW w:w="4016" w:type="dxa"/>
            <w:gridSpan w:val="2"/>
          </w:tcPr>
          <w:p w14:paraId="22073993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Autoriza</w:t>
            </w:r>
          </w:p>
        </w:tc>
      </w:tr>
      <w:tr w:rsidR="000620B6" w:rsidRPr="003F0542" w14:paraId="795534DC" w14:textId="77777777" w:rsidTr="00AA3D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  <w:vMerge/>
          </w:tcPr>
          <w:p w14:paraId="3325D108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4CD0E7E9" w14:textId="3625620C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S</w:t>
            </w:r>
            <w:r w:rsidR="0015194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Í</w:t>
            </w:r>
          </w:p>
        </w:tc>
        <w:tc>
          <w:tcPr>
            <w:tcW w:w="2008" w:type="dxa"/>
          </w:tcPr>
          <w:p w14:paraId="055DC4D8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NO</w:t>
            </w:r>
          </w:p>
        </w:tc>
      </w:tr>
      <w:tr w:rsidR="000620B6" w:rsidRPr="003F0542" w14:paraId="5AA3CAEB" w14:textId="77777777" w:rsidTr="00AA3DB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</w:tcPr>
          <w:p w14:paraId="54D9C412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>Hacer efectivo el factor de desempate para la acreditación de una mujer víctima de violencia intrafamiliar, persona pertene</w:t>
            </w:r>
            <w:r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 xml:space="preserve">ciente </w:t>
            </w:r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 xml:space="preserve">a la población indígena, negra, afrocolombiana raizal, palenquera, </w:t>
            </w:r>
            <w:proofErr w:type="spellStart"/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>Rrom</w:t>
            </w:r>
            <w:proofErr w:type="spellEnd"/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>, o gitanas, o persona en proceso de reintegración o reincorporación.</w:t>
            </w:r>
          </w:p>
        </w:tc>
        <w:tc>
          <w:tcPr>
            <w:tcW w:w="2008" w:type="dxa"/>
          </w:tcPr>
          <w:p w14:paraId="4143D2F6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6200FAD6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  <w:tr w:rsidR="000620B6" w:rsidRPr="003F0542" w14:paraId="123EC82D" w14:textId="77777777" w:rsidTr="00AA3D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</w:tcPr>
          <w:p w14:paraId="58AC77C8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6B7C0866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105B1B9B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</w:tbl>
    <w:p w14:paraId="0D92290A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3B3D0B12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2FDE9259" w14:textId="77777777" w:rsidR="000620B6" w:rsidRPr="003F0542" w:rsidRDefault="000620B6" w:rsidP="000620B6">
      <w:pPr>
        <w:numPr>
          <w:ilvl w:val="0"/>
          <w:numId w:val="1"/>
        </w:numPr>
        <w:tabs>
          <w:tab w:val="left" w:pos="-142"/>
        </w:tabs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Entiendo que son datos sensibles aquellos que afectan la intimidad del titular o cuyo uso indebido puede generar discriminación, tales como aquellos que revelen el origen racial o étnico, la orientación política, las convicciones religiosas o filosóficas, la pertenencia a sindicatos, organizaciones sociales, de derechos humanos o que promueva intereses de 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lastRenderedPageBreak/>
        <w:t xml:space="preserve">cualquier partido político o que garanticen los derechos y garantías de partidos políticos de oposición así como los datos relativos </w:t>
      </w:r>
      <w:r>
        <w:rPr>
          <w:rFonts w:ascii="Arial" w:eastAsia="Times New Roman" w:hAnsi="Arial" w:cs="Arial"/>
          <w:sz w:val="20"/>
          <w:szCs w:val="20"/>
          <w:lang w:eastAsia="es-ES"/>
        </w:rPr>
        <w:t>con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la salud, la vida sexual y los datos biométricos</w:t>
      </w:r>
      <w:r w:rsidRPr="003F0542">
        <w:rPr>
          <w:rFonts w:ascii="Calibri" w:eastAsia="Calibri" w:hAnsi="Calibri" w:cs="Times New Roman"/>
        </w:rPr>
        <w:t>.</w:t>
      </w:r>
    </w:p>
    <w:p w14:paraId="08A12DE3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2A6A10DE" w14:textId="5A75D36F" w:rsidR="000620B6" w:rsidRPr="003F0542" w:rsidRDefault="000620B6" w:rsidP="000620B6">
      <w:pPr>
        <w:numPr>
          <w:ilvl w:val="0"/>
          <w:numId w:val="1"/>
        </w:numPr>
        <w:tabs>
          <w:tab w:val="left" w:pos="-142"/>
        </w:tabs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Manifiesto que me informaron que los datos sensibles que se recolectarán serán utilizados para hacer efectivo el criterio de desempate previsto en el numeral 4.</w:t>
      </w:r>
      <w:r w:rsidR="00DE5458">
        <w:rPr>
          <w:rFonts w:ascii="Arial" w:eastAsia="Times New Roman" w:hAnsi="Arial" w:cs="Arial"/>
          <w:sz w:val="20"/>
          <w:szCs w:val="20"/>
          <w:lang w:eastAsia="es-ES"/>
        </w:rPr>
        <w:t>8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r w:rsidR="00C54B5B">
        <w:rPr>
          <w:rFonts w:ascii="Arial" w:eastAsia="Times New Roman" w:hAnsi="Arial" w:cs="Arial"/>
          <w:sz w:val="20"/>
          <w:szCs w:val="20"/>
          <w:lang w:eastAsia="es-ES"/>
        </w:rPr>
        <w:t>sub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numerales 2, 5, 6 y 7 del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P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liego de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C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ondiciones, relacionados con la acreditación de ser víctima de violencia intrafamiliar, integrante de la población indígena, negra, afrocolombiana raizal, palenquera, </w:t>
      </w:r>
      <w:proofErr w:type="spellStart"/>
      <w:r w:rsidRPr="003F0542">
        <w:rPr>
          <w:rFonts w:ascii="Arial" w:eastAsia="Times New Roman" w:hAnsi="Arial" w:cs="Arial"/>
          <w:sz w:val="20"/>
          <w:szCs w:val="20"/>
          <w:lang w:eastAsia="es-ES"/>
        </w:rPr>
        <w:t>Rrom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o gitanas, o persona en proceso de reintegración o reincorporación. </w:t>
      </w:r>
    </w:p>
    <w:p w14:paraId="4215DF5A" w14:textId="77777777" w:rsidR="000620B6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5C265D34" w14:textId="77777777" w:rsidR="000620B6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46D2881B" w14:textId="77777777" w:rsidR="000620B6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15BC4316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Derechos del titular</w:t>
      </w:r>
    </w:p>
    <w:p w14:paraId="72665D35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5C12BFA0" w14:textId="77777777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Sus derechos como titular de los datos son los previstos en la Constitución y en la Ley 1581 de 2012, especialmente los siguientes: </w:t>
      </w:r>
    </w:p>
    <w:p w14:paraId="564E4340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Acceder en forma gratuita a los datos proporcionados que hayan sido objeto de tratamiento. </w:t>
      </w:r>
    </w:p>
    <w:p w14:paraId="1376DE32" w14:textId="77777777" w:rsidR="000620B6" w:rsidRPr="003F0542" w:rsidRDefault="000620B6" w:rsidP="000620B6">
      <w:pPr>
        <w:ind w:left="720"/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14:paraId="5236E5E0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Solicitar la actualización y rectificación de su información frente a los datos parciales, inexactos, incompletos. </w:t>
      </w:r>
    </w:p>
    <w:p w14:paraId="1F1DA7AE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4FB687DD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Solicitar prueba de la autorización otorgada. </w:t>
      </w:r>
    </w:p>
    <w:p w14:paraId="28871855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61BD2FB2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Presentar ante la Superintendencia de Industria y Comercio quejas por infracciones a lo dispuesto en la normatividad vigente. </w:t>
      </w:r>
    </w:p>
    <w:p w14:paraId="31DBB00F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53FDF49B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Revocar la autorización y/o solicitar la supresión del dato, a menos que exista un deber legal o contractual que haga imperativo conservar la información. </w:t>
      </w:r>
    </w:p>
    <w:p w14:paraId="509DD13F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51715027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Abstenerse de responder las preguntas sobre datos sensibles o sobre datos de las niñas y niños y adolescentes. </w:t>
      </w:r>
    </w:p>
    <w:p w14:paraId="031CC216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014E7846" w14:textId="4CD8ED06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Estos derechos los podré ejercer mediante los canales o medios dispuestos por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para la atención al público, la línea de atención nacional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número de atención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], el correo electrónico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incluir el correo electrónico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] y las oficinas de atención al cliente a nivel nacional, cuya información puedo consultar en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página web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], disponibles de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lunes a viernes de 8:00 am a 6:00 p.m</w:t>
      </w:r>
      <w:r w:rsidR="00C54B5B">
        <w:rPr>
          <w:rFonts w:ascii="Arial" w:eastAsia="Times New Roman" w:hAnsi="Arial" w:cs="Arial"/>
          <w:sz w:val="20"/>
          <w:szCs w:val="20"/>
          <w:lang w:eastAsia="es-ES"/>
        </w:rPr>
        <w:t>.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].</w:t>
      </w:r>
    </w:p>
    <w:p w14:paraId="3A68C456" w14:textId="1BC49402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Por todo lo anterior, he otorgado mi consentimiento a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] para que trate mi información personal de acuerdo con la Política de Tratamiento de Datos Personales dispuesta en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el link en donde se encuentra la Política de Tratamiento de Datos Personales]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y que me dio a conocer antes de recolectar</w:t>
      </w:r>
      <w:r w:rsidR="00170FF4">
        <w:rPr>
          <w:rFonts w:ascii="Arial" w:eastAsia="Times New Roman" w:hAnsi="Arial" w:cs="Arial"/>
          <w:sz w:val="20"/>
          <w:szCs w:val="20"/>
          <w:lang w:eastAsia="es-ES"/>
        </w:rPr>
        <w:t>los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. </w:t>
      </w:r>
    </w:p>
    <w:p w14:paraId="6040FCD6" w14:textId="77777777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Manifiesto que la presente autorización me fue solicitada y puesta de presente antes de entregar mis datos y que la suscribo de forma libre y voluntaria una vez leída en su totalidad.</w:t>
      </w:r>
    </w:p>
    <w:p w14:paraId="38309687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</w:p>
    <w:p w14:paraId="3B0B8B64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Nombre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: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nombre del titular de la autorización datos sensibles para la autorización de datos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</w:t>
      </w:r>
    </w:p>
    <w:p w14:paraId="44EF46B5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lastRenderedPageBreak/>
        <w:t>Firma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: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Incluir firma del titular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</w:t>
      </w:r>
    </w:p>
    <w:p w14:paraId="2A785D41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Identificación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: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número de identificación del titular de datos sensibles]</w:t>
      </w:r>
    </w:p>
    <w:p w14:paraId="669E55BC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Fecha: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Fecha en que se puso de presente la autorización y entregó sus datos]</w:t>
      </w:r>
    </w:p>
    <w:p w14:paraId="174E711B" w14:textId="77777777" w:rsidR="00F5032B" w:rsidRDefault="00F5032B"/>
    <w:sectPr w:rsidR="00F5032B" w:rsidSect="002410BA">
      <w:headerReference w:type="default" r:id="rId10"/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AB6C71" w14:textId="77777777" w:rsidR="00BC242F" w:rsidRDefault="00BC242F" w:rsidP="004C478B">
      <w:pPr>
        <w:spacing w:after="0" w:line="240" w:lineRule="auto"/>
      </w:pPr>
      <w:r>
        <w:separator/>
      </w:r>
    </w:p>
  </w:endnote>
  <w:endnote w:type="continuationSeparator" w:id="0">
    <w:p w14:paraId="1582EAD0" w14:textId="77777777" w:rsidR="00BC242F" w:rsidRDefault="00BC242F" w:rsidP="004C478B">
      <w:pPr>
        <w:spacing w:after="0" w:line="240" w:lineRule="auto"/>
      </w:pPr>
      <w:r>
        <w:continuationSeparator/>
      </w:r>
    </w:p>
  </w:endnote>
  <w:endnote w:type="continuationNotice" w:id="1">
    <w:p w14:paraId="1F253CFA" w14:textId="77777777" w:rsidR="00BC242F" w:rsidRDefault="00BC242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2200" w:type="pct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767"/>
      <w:gridCol w:w="1862"/>
      <w:gridCol w:w="950"/>
      <w:gridCol w:w="305"/>
    </w:tblGrid>
    <w:tr w:rsidR="00206E22" w:rsidRPr="008E7765" w14:paraId="38698725" w14:textId="77777777" w:rsidTr="00AA3DB7">
      <w:trPr>
        <w:trHeight w:val="220"/>
      </w:trPr>
      <w:tc>
        <w:tcPr>
          <w:tcW w:w="987" w:type="pc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14:paraId="17FAF79F" w14:textId="77777777" w:rsidR="00206E22" w:rsidRPr="008E7765" w:rsidRDefault="00206E22" w:rsidP="00206E22">
          <w:pPr>
            <w:spacing w:after="4" w:line="247" w:lineRule="auto"/>
            <w:ind w:left="10" w:hanging="10"/>
            <w:rPr>
              <w:rFonts w:ascii="Arial" w:eastAsia="Arial" w:hAnsi="Arial" w:cs="Arial"/>
              <w:b/>
              <w:sz w:val="16"/>
              <w:szCs w:val="16"/>
              <w:lang w:eastAsia="es-CO"/>
            </w:rPr>
          </w:pPr>
          <w:r w:rsidRPr="008E7765">
            <w:rPr>
              <w:rFonts w:ascii="Arial" w:eastAsia="Arial" w:hAnsi="Arial" w:cs="Arial"/>
              <w:b/>
              <w:sz w:val="16"/>
              <w:szCs w:val="16"/>
              <w:lang w:eastAsia="es-CO"/>
            </w:rPr>
            <w:t>Código</w:t>
          </w:r>
        </w:p>
      </w:tc>
      <w:tc>
        <w:tcPr>
          <w:tcW w:w="2397" w:type="pc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14:paraId="11FA5127" w14:textId="04D97ADE" w:rsidR="00206E22" w:rsidRPr="008E7765" w:rsidRDefault="0000353F" w:rsidP="00206E22">
          <w:pPr>
            <w:spacing w:after="4" w:line="247" w:lineRule="auto"/>
            <w:ind w:left="10" w:hanging="10"/>
            <w:rPr>
              <w:rFonts w:ascii="Arial" w:eastAsia="Arial" w:hAnsi="Arial" w:cs="Arial"/>
              <w:sz w:val="16"/>
              <w:szCs w:val="16"/>
              <w:lang w:eastAsia="es-CO"/>
            </w:rPr>
          </w:pPr>
          <w:r>
            <w:rPr>
              <w:rFonts w:ascii="Arial" w:eastAsia="Arial" w:hAnsi="Arial" w:cs="Arial"/>
              <w:sz w:val="16"/>
              <w:szCs w:val="16"/>
              <w:lang w:eastAsia="es-CO"/>
            </w:rPr>
            <w:t>ADI-00</w:t>
          </w:r>
          <w:r w:rsidR="00E74579">
            <w:rPr>
              <w:rFonts w:ascii="Arial" w:eastAsia="Arial" w:hAnsi="Arial" w:cs="Arial"/>
              <w:sz w:val="16"/>
              <w:szCs w:val="16"/>
              <w:lang w:eastAsia="es-CO"/>
            </w:rPr>
            <w:t>2</w:t>
          </w:r>
        </w:p>
      </w:tc>
      <w:tc>
        <w:tcPr>
          <w:tcW w:w="1223" w:type="pc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14:paraId="4B07F619" w14:textId="77777777" w:rsidR="00206E22" w:rsidRPr="008E7765" w:rsidRDefault="00206E22" w:rsidP="00206E22">
          <w:pPr>
            <w:spacing w:after="4" w:line="247" w:lineRule="auto"/>
            <w:ind w:left="10" w:hanging="10"/>
            <w:jc w:val="center"/>
            <w:rPr>
              <w:rFonts w:ascii="Arial" w:eastAsia="Arial" w:hAnsi="Arial" w:cs="Arial"/>
              <w:b/>
              <w:sz w:val="16"/>
              <w:szCs w:val="16"/>
              <w:lang w:eastAsia="es-CO"/>
            </w:rPr>
          </w:pPr>
          <w:r w:rsidRPr="008E7765">
            <w:rPr>
              <w:rFonts w:ascii="Arial" w:eastAsia="Arial" w:hAnsi="Arial" w:cs="Arial"/>
              <w:b/>
              <w:sz w:val="16"/>
              <w:szCs w:val="16"/>
              <w:lang w:eastAsia="es-CO"/>
            </w:rPr>
            <w:t>Versión</w:t>
          </w:r>
        </w:p>
      </w:tc>
      <w:tc>
        <w:tcPr>
          <w:tcW w:w="393" w:type="pc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14:paraId="0B78E804" w14:textId="3566FC51" w:rsidR="00206E22" w:rsidRPr="008E7765" w:rsidRDefault="0000353F" w:rsidP="00206E22">
          <w:pPr>
            <w:spacing w:after="4" w:line="247" w:lineRule="auto"/>
            <w:ind w:left="10" w:hanging="10"/>
            <w:rPr>
              <w:rFonts w:ascii="Arial" w:eastAsia="Arial" w:hAnsi="Arial" w:cs="Arial"/>
              <w:sz w:val="16"/>
              <w:szCs w:val="16"/>
              <w:lang w:eastAsia="es-CO"/>
            </w:rPr>
          </w:pPr>
          <w:r>
            <w:rPr>
              <w:rFonts w:ascii="Arial" w:eastAsia="Arial" w:hAnsi="Arial" w:cs="Arial"/>
              <w:sz w:val="16"/>
              <w:szCs w:val="16"/>
              <w:lang w:eastAsia="es-CO"/>
            </w:rPr>
            <w:t>1</w:t>
          </w:r>
        </w:p>
      </w:tc>
    </w:tr>
  </w:tbl>
  <w:p w14:paraId="04EE47F2" w14:textId="77777777" w:rsidR="006B1D93" w:rsidRDefault="006B1D9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A8797D" w14:textId="77777777" w:rsidR="00BC242F" w:rsidRDefault="00BC242F" w:rsidP="004C478B">
      <w:pPr>
        <w:spacing w:after="0" w:line="240" w:lineRule="auto"/>
      </w:pPr>
      <w:r>
        <w:separator/>
      </w:r>
    </w:p>
  </w:footnote>
  <w:footnote w:type="continuationSeparator" w:id="0">
    <w:p w14:paraId="6A43CB2E" w14:textId="77777777" w:rsidR="00BC242F" w:rsidRDefault="00BC242F" w:rsidP="004C478B">
      <w:pPr>
        <w:spacing w:after="0" w:line="240" w:lineRule="auto"/>
      </w:pPr>
      <w:r>
        <w:continuationSeparator/>
      </w:r>
    </w:p>
  </w:footnote>
  <w:footnote w:type="continuationNotice" w:id="1">
    <w:p w14:paraId="51C64E72" w14:textId="77777777" w:rsidR="00BC242F" w:rsidRDefault="00BC242F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00353F" w:rsidRPr="0002791E" w14:paraId="5CDEDA5A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1612470D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</w:rPr>
            <w:drawing>
              <wp:anchor distT="0" distB="0" distL="114300" distR="114300" simplePos="0" relativeHeight="251659264" behindDoc="1" locked="0" layoutInCell="1" allowOverlap="1" wp14:anchorId="5A836C82" wp14:editId="7EE69017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563C8188" w14:textId="0864FF15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INVITACIÓN </w:t>
          </w:r>
          <w:r w:rsidR="00E74579">
            <w:rPr>
              <w:rFonts w:cs="Arial"/>
              <w:b/>
              <w:sz w:val="16"/>
              <w:szCs w:val="16"/>
            </w:rPr>
            <w:t>PRIVADA</w:t>
          </w:r>
        </w:p>
        <w:p w14:paraId="6A423281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08987D32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5D07A414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092E86F5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58FC29DD" w14:textId="290C0480" w:rsidR="0000353F" w:rsidRPr="00A85524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E74579">
            <w:rPr>
              <w:rFonts w:cs="Arial"/>
              <w:b/>
              <w:sz w:val="16"/>
              <w:szCs w:val="16"/>
            </w:rPr>
            <w:t>PR</w:t>
          </w:r>
          <w:r>
            <w:rPr>
              <w:rFonts w:cs="Arial"/>
              <w:b/>
              <w:sz w:val="16"/>
              <w:szCs w:val="16"/>
            </w:rPr>
            <w:t>-0</w:t>
          </w:r>
          <w:r w:rsidR="00E74579">
            <w:rPr>
              <w:rFonts w:cs="Arial"/>
              <w:b/>
              <w:sz w:val="16"/>
              <w:szCs w:val="16"/>
            </w:rPr>
            <w:t>02</w:t>
          </w:r>
          <w:r>
            <w:rPr>
              <w:rFonts w:cs="Arial"/>
              <w:b/>
              <w:sz w:val="16"/>
              <w:szCs w:val="16"/>
            </w:rPr>
            <w:t>-2023</w:t>
          </w:r>
        </w:p>
      </w:tc>
    </w:tr>
    <w:tr w:rsidR="0000353F" w:rsidRPr="0002791E" w14:paraId="770D5FF5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6C6B8B14" w14:textId="77777777" w:rsidR="0000353F" w:rsidRPr="00A85524" w:rsidRDefault="0000353F" w:rsidP="0000353F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74C37D0B" w14:textId="484DB572" w:rsidR="0000353F" w:rsidRPr="00A85524" w:rsidRDefault="0000353F" w:rsidP="0000353F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ADI-00</w:t>
          </w:r>
          <w:r w:rsidR="00E74579">
            <w:rPr>
              <w:rFonts w:eastAsia="Arial" w:cs="Arial"/>
              <w:sz w:val="16"/>
              <w:szCs w:val="16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0AA0F5BA" w14:textId="77777777" w:rsidR="0000353F" w:rsidRPr="00A85524" w:rsidRDefault="0000353F" w:rsidP="0000353F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5BFF953E" w14:textId="77777777" w:rsidR="0000353F" w:rsidRPr="00A85524" w:rsidRDefault="0000353F" w:rsidP="0000353F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Pr="00A85524">
            <w:rPr>
              <w:rFonts w:eastAsia="Arial" w:cs="Arial"/>
              <w:sz w:val="16"/>
              <w:szCs w:val="16"/>
            </w:rPr>
            <w:t>20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Pr="00A85524">
            <w:rPr>
              <w:rFonts w:eastAsia="Arial" w:cs="Arial"/>
              <w:sz w:val="16"/>
              <w:szCs w:val="16"/>
            </w:rPr>
            <w:t>20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00353F" w:rsidRPr="0002791E" w14:paraId="221D5645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5727448C" w14:textId="77777777" w:rsidR="0000353F" w:rsidRPr="00A85524" w:rsidRDefault="0000353F" w:rsidP="0000353F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187D8328" w14:textId="77777777" w:rsidR="0000353F" w:rsidRPr="00A85524" w:rsidRDefault="0000353F" w:rsidP="0000353F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51343D00" w14:textId="3F45CBB2" w:rsidR="004C478B" w:rsidRDefault="004C478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475E14"/>
    <w:multiLevelType w:val="hybridMultilevel"/>
    <w:tmpl w:val="E654B452"/>
    <w:lvl w:ilvl="0" w:tplc="240A0017">
      <w:start w:val="1"/>
      <w:numFmt w:val="lowerLetter"/>
      <w:lvlText w:val="%1)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D70051"/>
    <w:multiLevelType w:val="hybridMultilevel"/>
    <w:tmpl w:val="C90C65A6"/>
    <w:lvl w:ilvl="0" w:tplc="0AEA27A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89094891">
    <w:abstractNumId w:val="1"/>
  </w:num>
  <w:num w:numId="2" w16cid:durableId="20941600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1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757D"/>
    <w:rsid w:val="0000353F"/>
    <w:rsid w:val="0002276A"/>
    <w:rsid w:val="000375FE"/>
    <w:rsid w:val="000620B6"/>
    <w:rsid w:val="000D3179"/>
    <w:rsid w:val="0015194A"/>
    <w:rsid w:val="00151AFE"/>
    <w:rsid w:val="00170FF4"/>
    <w:rsid w:val="00206E22"/>
    <w:rsid w:val="002410BA"/>
    <w:rsid w:val="002450E1"/>
    <w:rsid w:val="0037030D"/>
    <w:rsid w:val="003B4A9E"/>
    <w:rsid w:val="004816F0"/>
    <w:rsid w:val="004C318E"/>
    <w:rsid w:val="004C478B"/>
    <w:rsid w:val="00513C49"/>
    <w:rsid w:val="00517FC3"/>
    <w:rsid w:val="0055757D"/>
    <w:rsid w:val="005646BD"/>
    <w:rsid w:val="00581E7C"/>
    <w:rsid w:val="005A7BC6"/>
    <w:rsid w:val="005D345A"/>
    <w:rsid w:val="0063196B"/>
    <w:rsid w:val="006B1D93"/>
    <w:rsid w:val="006E515C"/>
    <w:rsid w:val="006E5970"/>
    <w:rsid w:val="0072559A"/>
    <w:rsid w:val="00751CD6"/>
    <w:rsid w:val="007C0074"/>
    <w:rsid w:val="00834F3D"/>
    <w:rsid w:val="008646B4"/>
    <w:rsid w:val="008B0850"/>
    <w:rsid w:val="008E7765"/>
    <w:rsid w:val="00925F88"/>
    <w:rsid w:val="009C5705"/>
    <w:rsid w:val="00A009A3"/>
    <w:rsid w:val="00A310DF"/>
    <w:rsid w:val="00A466E3"/>
    <w:rsid w:val="00A527D0"/>
    <w:rsid w:val="00A646B8"/>
    <w:rsid w:val="00A90E9F"/>
    <w:rsid w:val="00AF26CE"/>
    <w:rsid w:val="00BC242F"/>
    <w:rsid w:val="00C54B5B"/>
    <w:rsid w:val="00D12D78"/>
    <w:rsid w:val="00D47057"/>
    <w:rsid w:val="00D73047"/>
    <w:rsid w:val="00DD0A2D"/>
    <w:rsid w:val="00DD422D"/>
    <w:rsid w:val="00DE5458"/>
    <w:rsid w:val="00E74579"/>
    <w:rsid w:val="00F5032B"/>
    <w:rsid w:val="00F91261"/>
    <w:rsid w:val="00FB4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55C770D"/>
  <w15:chartTrackingRefBased/>
  <w15:docId w15:val="{B4BDD613-2E5F-4CB4-A985-D1E7FB843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20B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4C478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4C478B"/>
  </w:style>
  <w:style w:type="paragraph" w:styleId="Piedepgina">
    <w:name w:val="footer"/>
    <w:basedOn w:val="Normal"/>
    <w:link w:val="PiedepginaCar"/>
    <w:uiPriority w:val="99"/>
    <w:unhideWhenUsed/>
    <w:rsid w:val="004C478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C478B"/>
  </w:style>
  <w:style w:type="table" w:customStyle="1" w:styleId="Cuadrculadetablaclara1">
    <w:name w:val="Cuadrícula de tabla clara1"/>
    <w:basedOn w:val="Tablanormal"/>
    <w:next w:val="Tablanormal"/>
    <w:uiPriority w:val="99"/>
    <w:rsid w:val="004C478B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Tablanormal11">
    <w:name w:val="Tabla normal 11"/>
    <w:basedOn w:val="Tablanormal"/>
    <w:next w:val="Tablanormal"/>
    <w:uiPriority w:val="41"/>
    <w:rsid w:val="000620B6"/>
    <w:pPr>
      <w:spacing w:after="0" w:line="240" w:lineRule="auto"/>
    </w:pPr>
    <w:rPr>
      <w:lang w:val="es-ES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9C5705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C5705"/>
    <w:rPr>
      <w:rFonts w:ascii="Times New Roman" w:hAnsi="Times New Roman" w:cs="Times New Roman"/>
      <w:sz w:val="18"/>
      <w:szCs w:val="18"/>
    </w:rPr>
  </w:style>
  <w:style w:type="paragraph" w:styleId="Revisin">
    <w:name w:val="Revision"/>
    <w:hidden/>
    <w:uiPriority w:val="99"/>
    <w:semiHidden/>
    <w:rsid w:val="00DE5458"/>
    <w:pPr>
      <w:spacing w:after="0" w:line="240" w:lineRule="auto"/>
    </w:pPr>
  </w:style>
  <w:style w:type="character" w:styleId="Refdecomentario">
    <w:name w:val="annotation reference"/>
    <w:basedOn w:val="Fuentedeprrafopredeter"/>
    <w:uiPriority w:val="99"/>
    <w:semiHidden/>
    <w:unhideWhenUsed/>
    <w:rsid w:val="00A646B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A646B8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A646B8"/>
    <w:rPr>
      <w:sz w:val="20"/>
      <w:szCs w:val="20"/>
    </w:rPr>
  </w:style>
  <w:style w:type="character" w:styleId="Mencionar">
    <w:name w:val="Mention"/>
    <w:basedOn w:val="Fuentedeprrafopredeter"/>
    <w:uiPriority w:val="99"/>
    <w:unhideWhenUsed/>
    <w:rsid w:val="00A646B8"/>
    <w:rPr>
      <w:color w:val="2B579A"/>
      <w:shd w:val="clear" w:color="auto" w:fill="E1DFDD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646B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646B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6" ma:contentTypeDescription="Crear nuevo documento." ma:contentTypeScope="" ma:versionID="4d0aff64a573d8785e6a72518a5ad9d8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f36a2f457a6205ac8ec841d28bbb076c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d11a0eb6-ad86-4071-a759-4f0356bdcc6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105a6f2-09f1-4f7d-bab9-e03f1dc4ac6e}" ma:internalName="TaxCatchAll" ma:showField="CatchAllData" ma:web="a6cb9e4b-f1d1-4245-83ec-6cad768d538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  <TaxCatchAll xmlns="a6cb9e4b-f1d1-4245-83ec-6cad768d538a" xsi:nil="true"/>
    <lcf76f155ced4ddcb4097134ff3c332f xmlns="9d85dbaf-23eb-4e57-a637-93dcacc8b1a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AC0036E-30F6-4EB7-A0AD-CA9BF04DADD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72FBAE0-9720-4EC2-A40B-4228D6208D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4FDA31C-A187-4B05-B302-1FDF4CCD784E}">
  <ds:schemaRefs>
    <ds:schemaRef ds:uri="http://schemas.microsoft.com/office/2006/metadata/properties"/>
    <ds:schemaRef ds:uri="http://schemas.microsoft.com/office/infopath/2007/PartnerControls"/>
    <ds:schemaRef ds:uri="9d85dbaf-23eb-4e57-a637-93dcacc8b1a1"/>
    <ds:schemaRef ds:uri="a6cb9e4b-f1d1-4245-83ec-6cad768d538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741</Words>
  <Characters>4081</Characters>
  <Application>Microsoft Office Word</Application>
  <DocSecurity>0</DocSecurity>
  <Lines>34</Lines>
  <Paragraphs>9</Paragraphs>
  <ScaleCrop>false</ScaleCrop>
  <Company/>
  <LinksUpToDate>false</LinksUpToDate>
  <CharactersWithSpaces>4813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Milena Núñez Aldana</dc:creator>
  <cp:keywords/>
  <dc:description/>
  <cp:lastModifiedBy>Sebastian Borja</cp:lastModifiedBy>
  <cp:revision>2</cp:revision>
  <cp:lastPrinted>2022-06-28T22:13:00Z</cp:lastPrinted>
  <dcterms:created xsi:type="dcterms:W3CDTF">2023-05-19T23:32:00Z</dcterms:created>
  <dcterms:modified xsi:type="dcterms:W3CDTF">2023-05-19T23:32:00Z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  <property fmtid="{D5CDD505-2E9C-101B-9397-08002B2CF9AE}" pid="3" name="MediaServiceImageTags">
    <vt:lpwstr/>
  </property>
</Properties>
</file>